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489" w:rsidRDefault="00F01489" w:rsidP="00F01489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РОССИЙСКАЯ ФЕДЕРАЦИЯ</w:t>
      </w:r>
    </w:p>
    <w:p w:rsidR="00F01489" w:rsidRDefault="00F01489" w:rsidP="00F01489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КУРСКАЯ ОБЛАСТЬ МЕДВЕНСКИЙ РАЙОН</w:t>
      </w:r>
    </w:p>
    <w:p w:rsidR="00F01489" w:rsidRDefault="00F01489" w:rsidP="00F01489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АДМИНИСТРАЦИЯ АМОСОВСКОГО СЕЛЬСОВЕТА</w:t>
      </w:r>
    </w:p>
    <w:p w:rsidR="00F01489" w:rsidRDefault="00F01489" w:rsidP="00F01489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01489" w:rsidRDefault="00F01489" w:rsidP="00F01489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F01489" w:rsidRDefault="00F01489" w:rsidP="00F01489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1489" w:rsidRDefault="00F01489" w:rsidP="00F01489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08.11.2016 года                          № 128–па</w:t>
      </w:r>
    </w:p>
    <w:p w:rsidR="00F01489" w:rsidRPr="005F1D76" w:rsidRDefault="00F01489" w:rsidP="00F0148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01489" w:rsidRPr="00BE60F9" w:rsidRDefault="00F01489" w:rsidP="00F01489">
      <w:pPr>
        <w:spacing w:after="0" w:line="240" w:lineRule="auto"/>
        <w:ind w:right="3685"/>
        <w:jc w:val="both"/>
        <w:rPr>
          <w:rFonts w:ascii="Times New Roman" w:hAnsi="Times New Roman"/>
          <w:b/>
          <w:sz w:val="24"/>
          <w:szCs w:val="24"/>
        </w:rPr>
      </w:pPr>
      <w:r w:rsidRPr="005A4B2C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</w:t>
      </w:r>
      <w:r>
        <w:rPr>
          <w:rFonts w:ascii="Times New Roman" w:hAnsi="Times New Roman" w:cs="Times New Roman"/>
          <w:b/>
          <w:bCs/>
          <w:sz w:val="24"/>
          <w:szCs w:val="24"/>
        </w:rPr>
        <w:t>дополнений</w:t>
      </w:r>
      <w:r w:rsidRPr="005A4B2C"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hyperlink r:id="rId4" w:history="1">
        <w:r w:rsidRPr="005A4B2C">
          <w:rPr>
            <w:rFonts w:ascii="Times New Roman" w:hAnsi="Times New Roman" w:cs="Times New Roman"/>
            <w:b/>
            <w:sz w:val="24"/>
            <w:szCs w:val="24"/>
          </w:rPr>
          <w:t>постановлени</w:t>
        </w:r>
        <w:r>
          <w:rPr>
            <w:rFonts w:ascii="Times New Roman" w:hAnsi="Times New Roman" w:cs="Times New Roman"/>
            <w:b/>
            <w:sz w:val="24"/>
            <w:szCs w:val="24"/>
          </w:rPr>
          <w:t>е</w:t>
        </w:r>
      </w:hyperlink>
      <w:r w:rsidRPr="005A4B2C">
        <w:rPr>
          <w:rFonts w:ascii="Times New Roman" w:hAnsi="Times New Roman" w:cs="Times New Roman"/>
          <w:b/>
          <w:sz w:val="24"/>
          <w:szCs w:val="24"/>
        </w:rPr>
        <w:t xml:space="preserve"> Администрации Амосовского сельсовета Медвенского района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от 29.06.2012 года № 56 «</w:t>
      </w:r>
      <w:r w:rsidRPr="00F37326">
        <w:rPr>
          <w:rFonts w:ascii="Times New Roman" w:eastAsia="Times New Roman" w:hAnsi="Times New Roman" w:cs="Times New Roman"/>
          <w:b/>
          <w:sz w:val="24"/>
          <w:szCs w:val="24"/>
        </w:rPr>
        <w:t>Об утверждении административн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ых</w:t>
      </w:r>
      <w:r w:rsidRPr="00F37326">
        <w:rPr>
          <w:rFonts w:ascii="Times New Roman" w:eastAsia="Times New Roman" w:hAnsi="Times New Roman" w:cs="Times New Roman"/>
          <w:b/>
          <w:sz w:val="24"/>
          <w:szCs w:val="24"/>
        </w:rPr>
        <w:t xml:space="preserve"> регламент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ов»</w:t>
      </w:r>
    </w:p>
    <w:p w:rsidR="00F01489" w:rsidRPr="00507534" w:rsidRDefault="00F01489" w:rsidP="00F01489">
      <w:pPr>
        <w:spacing w:after="0" w:line="240" w:lineRule="auto"/>
        <w:ind w:right="269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489" w:rsidRPr="005D529A" w:rsidRDefault="00F01489" w:rsidP="00F01489">
      <w:pPr>
        <w:pStyle w:val="50"/>
        <w:shd w:val="clear" w:color="auto" w:fill="auto"/>
        <w:spacing w:after="0" w:line="240" w:lineRule="auto"/>
        <w:ind w:left="20" w:right="-1" w:firstLine="6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нормативного правового акта Администрации Амосовского сельсовета Медвенского района в соответствие с действующим законодательством</w:t>
      </w:r>
      <w:r>
        <w:rPr>
          <w:rFonts w:ascii="Times New Roman" w:eastAsia="Times New Roman" w:hAnsi="Times New Roman" w:cs="Times New Roman"/>
          <w:sz w:val="28"/>
          <w:szCs w:val="28"/>
        </w:rPr>
        <w:t>, Администрация Амосовского сельсовета Медвенского района</w:t>
      </w:r>
    </w:p>
    <w:p w:rsidR="00F01489" w:rsidRDefault="00F01489" w:rsidP="00F01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11AD4">
        <w:rPr>
          <w:rFonts w:ascii="Times New Roman" w:eastAsia="Times New Roman" w:hAnsi="Times New Roman" w:cs="Times New Roman"/>
          <w:sz w:val="28"/>
          <w:szCs w:val="28"/>
        </w:rPr>
        <w:t>ПОСТАНОВЛЯ</w:t>
      </w:r>
      <w:r>
        <w:rPr>
          <w:rFonts w:ascii="Times New Roman" w:eastAsia="Times New Roman" w:hAnsi="Times New Roman" w:cs="Times New Roman"/>
          <w:sz w:val="28"/>
          <w:szCs w:val="28"/>
        </w:rPr>
        <w:t>ЕТ</w:t>
      </w:r>
      <w:r w:rsidRPr="00411AD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01489" w:rsidRPr="00F01489" w:rsidRDefault="00F01489" w:rsidP="00F014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A4B2C">
        <w:rPr>
          <w:rFonts w:ascii="Times New Roman" w:hAnsi="Times New Roman" w:cs="Times New Roman"/>
          <w:sz w:val="28"/>
          <w:szCs w:val="28"/>
        </w:rPr>
        <w:t xml:space="preserve">1. </w:t>
      </w:r>
      <w:r w:rsidRPr="005416C2">
        <w:rPr>
          <w:rFonts w:ascii="Times New Roman" w:hAnsi="Times New Roman" w:cs="Times New Roman"/>
          <w:sz w:val="28"/>
          <w:szCs w:val="28"/>
        </w:rPr>
        <w:t>1.Внести 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административный </w:t>
      </w:r>
      <w:r w:rsidRPr="00F01489">
        <w:rPr>
          <w:rFonts w:ascii="Times New Roman" w:hAnsi="Times New Roman" w:cs="Times New Roman"/>
          <w:sz w:val="28"/>
          <w:szCs w:val="28"/>
        </w:rPr>
        <w:t xml:space="preserve">регламент </w:t>
      </w:r>
      <w:r w:rsidRPr="00F01489">
        <w:rPr>
          <w:rFonts w:ascii="Times New Roman" w:hAnsi="Times New Roman"/>
          <w:sz w:val="28"/>
          <w:szCs w:val="28"/>
          <w:lang w:eastAsia="en-US"/>
        </w:rPr>
        <w:t>«</w:t>
      </w:r>
      <w:r w:rsidRPr="00F01489">
        <w:rPr>
          <w:rFonts w:ascii="Times New Roman" w:hAnsi="Times New Roman"/>
          <w:bCs/>
          <w:sz w:val="28"/>
          <w:szCs w:val="28"/>
        </w:rPr>
        <w:t xml:space="preserve">Выдача выписки их домовой книги, выписки из </w:t>
      </w:r>
      <w:proofErr w:type="spellStart"/>
      <w:r w:rsidRPr="00F01489">
        <w:rPr>
          <w:rFonts w:ascii="Times New Roman" w:hAnsi="Times New Roman"/>
          <w:bCs/>
          <w:sz w:val="28"/>
          <w:szCs w:val="28"/>
        </w:rPr>
        <w:t>похозяйственной</w:t>
      </w:r>
      <w:proofErr w:type="spellEnd"/>
      <w:r w:rsidRPr="00F01489">
        <w:rPr>
          <w:rFonts w:ascii="Times New Roman" w:hAnsi="Times New Roman"/>
          <w:bCs/>
          <w:sz w:val="28"/>
          <w:szCs w:val="28"/>
        </w:rPr>
        <w:t xml:space="preserve"> книги,</w:t>
      </w:r>
      <w:r>
        <w:rPr>
          <w:rFonts w:ascii="Times New Roman" w:hAnsi="Times New Roman"/>
          <w:bCs/>
          <w:sz w:val="28"/>
          <w:szCs w:val="28"/>
        </w:rPr>
        <w:t xml:space="preserve"> справок</w:t>
      </w:r>
      <w:r w:rsidRPr="00BE60F9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, утвержденного </w:t>
      </w:r>
      <w:r w:rsidRPr="005416C2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416C2">
        <w:rPr>
          <w:rFonts w:ascii="Times New Roman" w:hAnsi="Times New Roman" w:cs="Times New Roman"/>
          <w:sz w:val="28"/>
          <w:szCs w:val="28"/>
        </w:rPr>
        <w:t xml:space="preserve"> Администрации Амосовского сельсовета от 29.06.2012 года № 56 «Об утверждении административных регламентов» </w:t>
      </w:r>
      <w:r w:rsidRPr="007943D9">
        <w:rPr>
          <w:rFonts w:ascii="Times New Roman" w:hAnsi="Times New Roman" w:cs="Times New Roman"/>
          <w:sz w:val="28"/>
          <w:szCs w:val="28"/>
        </w:rPr>
        <w:t>следующие дополнения:</w:t>
      </w:r>
    </w:p>
    <w:p w:rsidR="00F01489" w:rsidRPr="00F01489" w:rsidRDefault="00F01489" w:rsidP="00F0148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15300">
        <w:rPr>
          <w:rFonts w:ascii="Times New Roman" w:hAnsi="Times New Roman"/>
          <w:sz w:val="28"/>
          <w:szCs w:val="28"/>
        </w:rPr>
        <w:t xml:space="preserve">1.1.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015300">
        <w:rPr>
          <w:rFonts w:ascii="Times New Roman" w:hAnsi="Times New Roman"/>
          <w:sz w:val="28"/>
          <w:szCs w:val="28"/>
        </w:rPr>
        <w:t>раздел</w:t>
      </w:r>
      <w:r>
        <w:rPr>
          <w:rFonts w:ascii="Times New Roman" w:hAnsi="Times New Roman"/>
          <w:sz w:val="28"/>
          <w:szCs w:val="28"/>
        </w:rPr>
        <w:t>е</w:t>
      </w:r>
      <w:r w:rsidR="00036C1C">
        <w:rPr>
          <w:rFonts w:ascii="Times New Roman" w:hAnsi="Times New Roman"/>
          <w:sz w:val="28"/>
          <w:szCs w:val="28"/>
        </w:rPr>
        <w:t xml:space="preserve"> </w:t>
      </w:r>
      <w:r w:rsidRPr="00015300">
        <w:rPr>
          <w:rFonts w:ascii="Times New Roman" w:hAnsi="Times New Roman"/>
          <w:kern w:val="32"/>
          <w:sz w:val="28"/>
          <w:szCs w:val="28"/>
        </w:rPr>
        <w:t xml:space="preserve">III. </w:t>
      </w:r>
      <w:r w:rsidRPr="00F01489">
        <w:rPr>
          <w:rFonts w:ascii="Times New Roman" w:hAnsi="Times New Roman"/>
          <w:kern w:val="32"/>
          <w:sz w:val="28"/>
          <w:szCs w:val="28"/>
        </w:rPr>
        <w:t>«</w:t>
      </w:r>
      <w:r w:rsidRPr="00F01489">
        <w:rPr>
          <w:rFonts w:ascii="Times New Roman" w:hAnsi="Times New Roman" w:cs="Times New Roman"/>
          <w:bCs/>
          <w:sz w:val="28"/>
          <w:szCs w:val="28"/>
          <w:lang w:eastAsia="ar-SA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»:</w:t>
      </w:r>
    </w:p>
    <w:p w:rsidR="00F01489" w:rsidRDefault="00F01489" w:rsidP="00F01489">
      <w:pPr>
        <w:tabs>
          <w:tab w:val="left" w:pos="1134"/>
          <w:tab w:val="left" w:pos="1273"/>
          <w:tab w:val="left" w:pos="1541"/>
        </w:tabs>
        <w:spacing w:after="0" w:line="240" w:lineRule="auto"/>
        <w:ind w:firstLine="709"/>
        <w:jc w:val="both"/>
        <w:rPr>
          <w:rFonts w:ascii="Times New Roman" w:hAnsi="Times New Roman"/>
          <w:kern w:val="32"/>
          <w:sz w:val="28"/>
          <w:szCs w:val="28"/>
        </w:rPr>
      </w:pPr>
      <w:r>
        <w:rPr>
          <w:rFonts w:ascii="Times New Roman" w:hAnsi="Times New Roman"/>
          <w:kern w:val="32"/>
          <w:sz w:val="28"/>
          <w:szCs w:val="28"/>
        </w:rPr>
        <w:t>а) пункт 3.2.дополнить подпунктом 3.2.3.</w:t>
      </w:r>
      <w:r w:rsidRPr="00015300">
        <w:rPr>
          <w:rFonts w:ascii="Times New Roman" w:hAnsi="Times New Roman"/>
          <w:kern w:val="32"/>
          <w:sz w:val="28"/>
          <w:szCs w:val="28"/>
        </w:rPr>
        <w:t xml:space="preserve"> следующего содержания:</w:t>
      </w:r>
    </w:p>
    <w:p w:rsidR="00F01489" w:rsidRPr="00BE60F9" w:rsidRDefault="00F01489" w:rsidP="00F014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0F9">
        <w:rPr>
          <w:rFonts w:ascii="Times New Roman" w:hAnsi="Times New Roman" w:cs="Times New Roman"/>
          <w:sz w:val="28"/>
          <w:szCs w:val="28"/>
        </w:rPr>
        <w:t>«3.2.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E60F9">
        <w:rPr>
          <w:rFonts w:ascii="Times New Roman" w:hAnsi="Times New Roman" w:cs="Times New Roman"/>
          <w:sz w:val="28"/>
          <w:szCs w:val="28"/>
        </w:rPr>
        <w:t>.Критерием принятия решения о приеме и регистрации заявления является наличие заявления о предоставлении муниципальной услуги</w:t>
      </w:r>
      <w:proofErr w:type="gramStart"/>
      <w:r w:rsidRPr="00BE60F9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F01489" w:rsidRPr="00013D39" w:rsidRDefault="00F01489" w:rsidP="00F014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036C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kern w:val="32"/>
          <w:sz w:val="28"/>
          <w:szCs w:val="28"/>
        </w:rPr>
        <w:t xml:space="preserve">пункт 3.3.дополнить подпунктом 3.3.7. </w:t>
      </w:r>
      <w:r w:rsidRPr="00015300">
        <w:rPr>
          <w:rFonts w:ascii="Times New Roman" w:hAnsi="Times New Roman"/>
          <w:kern w:val="32"/>
          <w:sz w:val="28"/>
          <w:szCs w:val="28"/>
        </w:rPr>
        <w:t>следующего содержания:</w:t>
      </w:r>
    </w:p>
    <w:p w:rsidR="00F01489" w:rsidRPr="00F01489" w:rsidRDefault="00F01489" w:rsidP="00F014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1489">
        <w:rPr>
          <w:rFonts w:ascii="Times New Roman" w:hAnsi="Times New Roman" w:cs="Times New Roman"/>
          <w:sz w:val="28"/>
          <w:szCs w:val="28"/>
        </w:rPr>
        <w:t>«3.3.7.Критерием принятия решения о рассмотрении заявления является наличие или отсутствие оснований для отказа в предоставлении муниципальной услуги, указанных в пункте 2.10. настоящего административного регламента</w:t>
      </w:r>
      <w:proofErr w:type="gramStart"/>
      <w:r w:rsidRPr="00F01489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F01489" w:rsidRPr="00013D39" w:rsidRDefault="00F01489" w:rsidP="00F01489">
      <w:pPr>
        <w:tabs>
          <w:tab w:val="left" w:pos="1134"/>
          <w:tab w:val="left" w:pos="1273"/>
          <w:tab w:val="left" w:pos="1541"/>
        </w:tabs>
        <w:spacing w:after="0" w:line="240" w:lineRule="auto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036C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kern w:val="32"/>
          <w:sz w:val="28"/>
          <w:szCs w:val="28"/>
        </w:rPr>
        <w:t>пункт 3.4.дополнить а</w:t>
      </w:r>
      <w:bookmarkStart w:id="0" w:name="_GoBack"/>
      <w:bookmarkEnd w:id="0"/>
      <w:r>
        <w:rPr>
          <w:rFonts w:ascii="Times New Roman" w:hAnsi="Times New Roman"/>
          <w:kern w:val="32"/>
          <w:sz w:val="28"/>
          <w:szCs w:val="28"/>
        </w:rPr>
        <w:t>бзацем</w:t>
      </w:r>
      <w:r w:rsidRPr="00015300">
        <w:rPr>
          <w:rFonts w:ascii="Times New Roman" w:hAnsi="Times New Roman"/>
          <w:kern w:val="32"/>
          <w:sz w:val="28"/>
          <w:szCs w:val="28"/>
        </w:rPr>
        <w:t xml:space="preserve"> следующего содержания:</w:t>
      </w:r>
    </w:p>
    <w:p w:rsidR="00F01489" w:rsidRPr="00F01489" w:rsidRDefault="00F01489" w:rsidP="00F014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F01489">
        <w:rPr>
          <w:rStyle w:val="apple-converted-space"/>
          <w:rFonts w:ascii="Times New Roman" w:hAnsi="Times New Roman" w:cs="Times New Roman"/>
          <w:sz w:val="28"/>
          <w:szCs w:val="28"/>
        </w:rPr>
        <w:t>«</w:t>
      </w:r>
      <w:r w:rsidRPr="00F01489">
        <w:rPr>
          <w:rFonts w:ascii="Times New Roman" w:eastAsia="Times New Roman" w:hAnsi="Times New Roman" w:cs="Times New Roman"/>
          <w:sz w:val="28"/>
          <w:szCs w:val="28"/>
        </w:rPr>
        <w:t>Критерием принятия решения является принятое решение о предоставлении или отказе в предоставлении услуги</w:t>
      </w:r>
      <w:proofErr w:type="gramStart"/>
      <w:r w:rsidRPr="00F0148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01489">
        <w:rPr>
          <w:rStyle w:val="apple-converted-space"/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F01489" w:rsidRPr="00FC399F" w:rsidRDefault="00F01489" w:rsidP="00F01489">
      <w:pPr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36C1C">
        <w:rPr>
          <w:rFonts w:ascii="Times New Roman" w:hAnsi="Times New Roman" w:cs="Times New Roman"/>
          <w:sz w:val="28"/>
          <w:szCs w:val="28"/>
        </w:rPr>
        <w:t xml:space="preserve"> 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Настоящее постановление вступает в силу со дня подписания и подлежит размещению на официальном сайте </w:t>
      </w: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="00036C1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>Амосовск</w:t>
      </w:r>
      <w:r>
        <w:rPr>
          <w:rFonts w:ascii="Times New Roman" w:hAnsi="Times New Roman" w:cs="Times New Roman"/>
          <w:sz w:val="28"/>
          <w:szCs w:val="28"/>
          <w:lang w:eastAsia="ar-SA"/>
        </w:rPr>
        <w:t>ий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="00036C1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>Медвенского района Курской области в сети «Интернет».</w:t>
      </w:r>
    </w:p>
    <w:p w:rsidR="00F01489" w:rsidRDefault="00F01489" w:rsidP="00F014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1489" w:rsidRPr="00B84508" w:rsidRDefault="00F01489" w:rsidP="00F014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49C2" w:rsidRPr="00F01489" w:rsidRDefault="00F01489" w:rsidP="00F0148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508">
        <w:rPr>
          <w:rFonts w:ascii="Times New Roman" w:eastAsia="Times New Roman" w:hAnsi="Times New Roman" w:cs="Times New Roman"/>
          <w:sz w:val="28"/>
          <w:szCs w:val="28"/>
        </w:rPr>
        <w:t xml:space="preserve">Глава Амосовского сельсовета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36C1C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Т.В. Иванова</w:t>
      </w:r>
    </w:p>
    <w:sectPr w:rsidR="00F049C2" w:rsidRPr="00F01489" w:rsidSect="003B4D2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357DE"/>
    <w:rsid w:val="00036C1C"/>
    <w:rsid w:val="000D4086"/>
    <w:rsid w:val="00883D67"/>
    <w:rsid w:val="008E1565"/>
    <w:rsid w:val="009357DE"/>
    <w:rsid w:val="00DE53EF"/>
    <w:rsid w:val="00F01489"/>
    <w:rsid w:val="00F04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F01489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F01489"/>
    <w:pPr>
      <w:shd w:val="clear" w:color="auto" w:fill="FFFFFF"/>
      <w:spacing w:after="540" w:line="278" w:lineRule="exact"/>
      <w:jc w:val="both"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F01489"/>
  </w:style>
  <w:style w:type="paragraph" w:styleId="a3">
    <w:name w:val="Balloon Text"/>
    <w:basedOn w:val="a"/>
    <w:link w:val="a4"/>
    <w:uiPriority w:val="99"/>
    <w:semiHidden/>
    <w:unhideWhenUsed/>
    <w:rsid w:val="00036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C1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F01489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F01489"/>
    <w:pPr>
      <w:shd w:val="clear" w:color="auto" w:fill="FFFFFF"/>
      <w:spacing w:after="540" w:line="278" w:lineRule="exact"/>
      <w:jc w:val="both"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F014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02BA3A2E7332287323E53A3A3718B24B0E372A5E2F559D97AD1ED30E110E2F4iAU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316</Words>
  <Characters>1807</Characters>
  <Application>Microsoft Office Word</Application>
  <DocSecurity>0</DocSecurity>
  <Lines>15</Lines>
  <Paragraphs>4</Paragraphs>
  <ScaleCrop>false</ScaleCrop>
  <Company>MIR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4</cp:revision>
  <cp:lastPrinted>2016-11-11T06:24:00Z</cp:lastPrinted>
  <dcterms:created xsi:type="dcterms:W3CDTF">2016-11-09T18:56:00Z</dcterms:created>
  <dcterms:modified xsi:type="dcterms:W3CDTF">2016-11-11T06:24:00Z</dcterms:modified>
</cp:coreProperties>
</file>